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esweqtpudlof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MODELO DE PLANO DE TRABALHO</w:t>
      </w:r>
    </w:p>
    <w:p w:rsidR="00000000" w:rsidDel="00000000" w:rsidP="00000000" w:rsidRDefault="00000000" w:rsidRPr="00000000" w14:paraId="00000003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99286140"/>
        <w:tag w:val="goog_rdk_0"/>
      </w:sdtPr>
      <w:sdtContent>
        <w:tbl>
          <w:tblPr>
            <w:tblStyle w:val="Table1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4a86e8" w:space="0" w:sz="4" w:val="single"/>
                  <w:left w:color="4a86e8" w:space="0" w:sz="12" w:val="single"/>
                  <w:bottom w:color="4a86e8" w:space="0" w:sz="4" w:val="single"/>
                  <w:right w:color="4a86e8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04">
                <w:pPr>
                  <w:spacing w:after="200"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⚠  INSTRUÇÕES DE PREENCHIMENTO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after="200" w:before="200" w:line="240" w:lineRule="auto"/>
                  <w:ind w:left="720" w:hanging="360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Preencha todos os campos obrigatórios. Campos deixados em branco sem justificativa poderão resultar na desclassificação do projeto.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0"/>
                    <w:numId w:val="1"/>
                  </w:numPr>
                  <w:spacing w:after="200" w:before="200" w:line="240" w:lineRule="auto"/>
                  <w:ind w:left="720" w:hanging="360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Utilize uma linguagem clara e acessível.</w:t>
                </w:r>
              </w:p>
              <w:p w:rsidR="00000000" w:rsidDel="00000000" w:rsidP="00000000" w:rsidRDefault="00000000" w:rsidRPr="00000000" w14:paraId="00000007">
                <w:pPr>
                  <w:numPr>
                    <w:ilvl w:val="0"/>
                    <w:numId w:val="1"/>
                  </w:numPr>
                  <w:spacing w:after="200" w:before="200" w:line="240" w:lineRule="auto"/>
                  <w:ind w:left="720" w:hanging="360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Envio exclusivo pelo site: </w:t>
                </w: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www.aranduroky.com.br</w:t>
                </w: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, junto com os demais anexos obrigatórios.</w:t>
                </w:r>
              </w:p>
            </w:tc>
          </w:tr>
        </w:tbl>
      </w:sdtContent>
    </w:sdt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spacing w:line="276" w:lineRule="auto"/>
        <w:rPr>
          <w:color w:val="0c0d4c"/>
        </w:rPr>
      </w:pPr>
      <w:bookmarkStart w:colFirst="0" w:colLast="0" w:name="_heading=h.ybxbqg7bmu2d" w:id="2"/>
      <w:bookmarkEnd w:id="2"/>
      <w:r w:rsidDel="00000000" w:rsidR="00000000" w:rsidRPr="00000000">
        <w:rPr>
          <w:color w:val="0c0d4c"/>
          <w:rtl w:val="0"/>
        </w:rPr>
        <w:t xml:space="preserve">1. Identificação do Projeto e da Equipe</w:t>
      </w:r>
    </w:p>
    <w:tbl>
      <w:tblPr>
        <w:tblStyle w:val="Table2"/>
        <w:tblW w:w="96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600"/>
        <w:tblGridChange w:id="0">
          <w:tblGrid>
            <w:gridCol w:w="9600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Título do projeto</w:t>
            </w:r>
          </w:p>
        </w:tc>
      </w:tr>
      <w:tr>
        <w:trPr>
          <w:cantSplit w:val="0"/>
          <w:trHeight w:val="753.6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pStyle w:val="Heading1"/>
        <w:rPr>
          <w:color w:val="0c0d4c"/>
        </w:rPr>
      </w:pPr>
      <w:bookmarkStart w:colFirst="0" w:colLast="0" w:name="_heading=h.qlhgx9ddgb0u" w:id="3"/>
      <w:bookmarkEnd w:id="3"/>
      <w:r w:rsidDel="00000000" w:rsidR="00000000" w:rsidRPr="00000000">
        <w:rPr>
          <w:rtl w:val="0"/>
        </w:rPr>
      </w:r>
    </w:p>
    <w:sdt>
      <w:sdtPr>
        <w:lock w:val="contentLocked"/>
        <w:id w:val="1349271710"/>
        <w:tag w:val="goog_rdk_1"/>
      </w:sdtPr>
      <w:sdtContent>
        <w:tbl>
          <w:tblPr>
            <w:tblStyle w:val="Table3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da equipe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Nível TRL autodeclarado  (1 | 2 | 3 | 4)</w:t>
                </w:r>
              </w:p>
            </w:tc>
          </w:tr>
          <w:tr>
            <w:trPr>
              <w:cantSplit w:val="0"/>
              <w:trHeight w:val="513.5999999999999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7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Escolha o TRL conforme a Tabela da Seção 6.1 do Edital: TRL 1 = ideia formulada, TRL 2 = pesquisa realizada, TRL 3 = experimento básico, TRL 4 = protótipo testado.</w:t>
      </w:r>
    </w:p>
    <w:p w:rsidR="00000000" w:rsidDel="00000000" w:rsidP="00000000" w:rsidRDefault="00000000" w:rsidRPr="00000000" w14:paraId="00000018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540"/>
        <w:gridCol w:w="2025"/>
        <w:gridCol w:w="4065"/>
        <w:tblGridChange w:id="0">
          <w:tblGrid>
            <w:gridCol w:w="3540"/>
            <w:gridCol w:w="2025"/>
            <w:gridCol w:w="4065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completo do estudante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Série/ano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Indique se o estudante se enquadra em um ou mais dos seguintes perfis: Menina, Negro, Indígena, PcD ou Vulnerabilidade Social.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40" w:before="24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before="240" w:line="276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240" w:before="240" w:line="276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40" w:before="240" w:line="276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after="60" w:before="160" w:line="240" w:lineRule="auto"/>
        <w:rPr/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Mínimo de 2 (dois) e máximo de 8 (oito) estudantes por equipe. Todos os integrantes da equipe devem estar matriculados na mesma instituição de ensino.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rPr>
          <w:color w:val="0c0d4c"/>
        </w:rPr>
      </w:pPr>
      <w:bookmarkStart w:colFirst="0" w:colLast="0" w:name="_heading=h.btcomfn3dkeb" w:id="4"/>
      <w:bookmarkEnd w:id="4"/>
      <w:r w:rsidDel="00000000" w:rsidR="00000000" w:rsidRPr="00000000">
        <w:rPr>
          <w:rtl w:val="0"/>
        </w:rPr>
      </w:r>
    </w:p>
    <w:sdt>
      <w:sdtPr>
        <w:lock w:val="contentLocked"/>
        <w:id w:val="-426250776"/>
        <w:tag w:val="goog_rdk_2"/>
      </w:sdtPr>
      <w:sdtContent>
        <w:tbl>
          <w:tblPr>
            <w:tblStyle w:val="Table5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5640"/>
            <w:gridCol w:w="3990"/>
            <w:tblGridChange w:id="0">
              <w:tblGrid>
                <w:gridCol w:w="5640"/>
                <w:gridCol w:w="399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completo do professor mentor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Disciplina/área de atuação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B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Obrigatoriamente orientada por 1 (um) professor mentor, vinculado à instituição de ensino.</w:t>
      </w:r>
    </w:p>
    <w:p w:rsidR="00000000" w:rsidDel="00000000" w:rsidP="00000000" w:rsidRDefault="00000000" w:rsidRPr="00000000" w14:paraId="0000003C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63560412"/>
        <w:tag w:val="goog_rdk_3"/>
      </w:sdtPr>
      <w:sdtContent>
        <w:tbl>
          <w:tblPr>
            <w:tblStyle w:val="Table6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5820"/>
            <w:gridCol w:w="3810"/>
            <w:tblGridChange w:id="0">
              <w:tblGrid>
                <w:gridCol w:w="5820"/>
                <w:gridCol w:w="381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Instituição de ensino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Município/UF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1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rPr>
          <w:color w:val="0c0d4c"/>
        </w:rPr>
      </w:pPr>
      <w:bookmarkStart w:colFirst="0" w:colLast="0" w:name="_heading=h.fo06w77sg80l" w:id="5"/>
      <w:bookmarkEnd w:id="5"/>
      <w:r w:rsidDel="00000000" w:rsidR="00000000" w:rsidRPr="00000000">
        <w:rPr>
          <w:color w:val="0c0d4c"/>
          <w:rtl w:val="0"/>
        </w:rPr>
        <w:t xml:space="preserve">2. Desafio Central</w:t>
      </w:r>
    </w:p>
    <w:sdt>
      <w:sdtPr>
        <w:lock w:val="contentLocked"/>
        <w:id w:val="996028482"/>
        <w:tag w:val="goog_rdk_4"/>
      </w:sdtPr>
      <w:sdtContent>
        <w:tbl>
          <w:tblPr>
            <w:tblStyle w:val="Table7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4a86e8" w:space="0" w:sz="4" w:val="single"/>
                  <w:left w:color="4a86e8" w:space="0" w:sz="12" w:val="single"/>
                  <w:bottom w:color="4a86e8" w:space="0" w:sz="4" w:val="single"/>
                  <w:right w:color="4a86e8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43">
                <w:pPr>
                  <w:spacing w:before="200" w:line="240" w:lineRule="auto"/>
                  <w:rPr>
                    <w:color w:val="ffffff"/>
                    <w:sz w:val="22"/>
                    <w:szCs w:val="22"/>
                    <w:shd w:fill="0c0d4c" w:val="clear"/>
                  </w:rPr>
                </w:pPr>
                <w:r w:rsidDel="00000000" w:rsidR="00000000" w:rsidRPr="00000000">
                  <w:rPr>
                    <w:b w:val="1"/>
                    <w:bCs w:val="1"/>
                    <w:color w:val="ffffff"/>
                    <w:sz w:val="22"/>
                    <w:szCs w:val="22"/>
                    <w:shd w:fill="0c0d4c" w:val="clear"/>
                    <w:rtl w:val="0"/>
                  </w:rPr>
                  <w:t xml:space="preserve">Desafio: Inovação Aplicada à Agricultura Familiar de Mato Grosso do Sul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4">
                <w:pPr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 agricultura familiar em Mato Grosso do Sul enfrenta desafios relacionados à tomada de decisão, gestão da produção, acesso a mercados e adaptação às mudanças climáticas, especialmente em contextos de baixa conectividade e acesso limitado à assistência técnica.</w:t>
                </w:r>
              </w:p>
              <w:p w:rsidR="00000000" w:rsidDel="00000000" w:rsidP="00000000" w:rsidRDefault="00000000" w:rsidRPr="00000000" w14:paraId="00000045">
                <w:pPr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Nesse contexto, esta Olimpíada busca estimular estudantes do Ensino Médio e Técnico a desenvolver soluções tecnológicas inovadoras voltadas especificamente à realidade da agricultura familiar sul-mato-grossense, considerando os desafios produtivos, territoriais, sociais e ambientais do estado.</w:t>
                </w:r>
              </w:p>
              <w:p w:rsidR="00000000" w:rsidDel="00000000" w:rsidP="00000000" w:rsidRDefault="00000000" w:rsidRPr="00000000" w14:paraId="00000046">
                <w:pPr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As soluções propostas devem contribuir para:</w:t>
                </w:r>
              </w:p>
              <w:p w:rsidR="00000000" w:rsidDel="00000000" w:rsidP="00000000" w:rsidRDefault="00000000" w:rsidRPr="00000000" w14:paraId="00000047">
                <w:pPr>
                  <w:numPr>
                    <w:ilvl w:val="0"/>
                    <w:numId w:val="3"/>
                  </w:numPr>
                  <w:spacing w:after="0" w:lineRule="auto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Aumento da renda dos agricultores familiares;</w:t>
                </w:r>
              </w:p>
              <w:p w:rsidR="00000000" w:rsidDel="00000000" w:rsidP="00000000" w:rsidRDefault="00000000" w:rsidRPr="00000000" w14:paraId="00000048">
                <w:pPr>
                  <w:numPr>
                    <w:ilvl w:val="0"/>
                    <w:numId w:val="3"/>
                  </w:numPr>
                  <w:spacing w:after="0" w:lineRule="auto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Melhoria da gestão da produção;</w:t>
                </w:r>
              </w:p>
              <w:p w:rsidR="00000000" w:rsidDel="00000000" w:rsidP="00000000" w:rsidRDefault="00000000" w:rsidRPr="00000000" w14:paraId="00000049">
                <w:pPr>
                  <w:numPr>
                    <w:ilvl w:val="0"/>
                    <w:numId w:val="3"/>
                  </w:numPr>
                  <w:spacing w:after="0" w:lineRule="auto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Fortalecimento da comercialização;</w:t>
                </w:r>
              </w:p>
              <w:p w:rsidR="00000000" w:rsidDel="00000000" w:rsidP="00000000" w:rsidRDefault="00000000" w:rsidRPr="00000000" w14:paraId="0000004A">
                <w:pPr>
                  <w:numPr>
                    <w:ilvl w:val="0"/>
                    <w:numId w:val="3"/>
                  </w:numPr>
                  <w:spacing w:after="0" w:lineRule="auto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Aumento da resiliência frente aos riscos climáticos;</w:t>
                </w:r>
              </w:p>
              <w:p w:rsidR="00000000" w:rsidDel="00000000" w:rsidP="00000000" w:rsidRDefault="00000000" w:rsidRPr="00000000" w14:paraId="0000004B">
                <w:pPr>
                  <w:numPr>
                    <w:ilvl w:val="0"/>
                    <w:numId w:val="3"/>
                  </w:numPr>
                  <w:spacing w:after="0" w:lineRule="auto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Promoção de práticas sustentáveis, incluindo o uso de bioinsumos e tecnologias de baixo impacto ambiental.</w:t>
                </w:r>
              </w:p>
              <w:p w:rsidR="00000000" w:rsidDel="00000000" w:rsidP="00000000" w:rsidRDefault="00000000" w:rsidRPr="00000000" w14:paraId="0000004C">
                <w:pPr>
                  <w:spacing w:before="20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As propostas devem considerar a realidade dos territórios rurais de Mato Grosso do Sul e, sempre que possível:</w:t>
                </w:r>
              </w:p>
              <w:p w:rsidR="00000000" w:rsidDel="00000000" w:rsidP="00000000" w:rsidRDefault="00000000" w:rsidRPr="00000000" w14:paraId="0000004D">
                <w:pPr>
                  <w:numPr>
                    <w:ilvl w:val="0"/>
                    <w:numId w:val="2"/>
                  </w:numPr>
                  <w:spacing w:after="0" w:afterAutospacing="0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Funcionar em ambientes de baixa ou nenhuma conectividade;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2"/>
                  </w:numPr>
                  <w:spacing w:after="0" w:afterAutospacing="0"/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Utilizar tecnologias simples, acessíveis e replicáveis;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"/>
                  </w:numPr>
                  <w:ind w:left="720" w:hanging="360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Fortalecer a autonomia produtiva dos agricultores familiares.</w:t>
                </w:r>
              </w:p>
              <w:p w:rsidR="00000000" w:rsidDel="00000000" w:rsidP="00000000" w:rsidRDefault="00000000" w:rsidRPr="00000000" w14:paraId="00000050">
                <w:pPr>
                  <w:spacing w:before="200" w:line="240" w:lineRule="auto"/>
                  <w:rPr>
                    <w:b w:val="1"/>
                    <w:bCs w:val="1"/>
                    <w:color w:val="ffffff"/>
                    <w:sz w:val="22"/>
                    <w:szCs w:val="22"/>
                    <w:shd w:fill="0c0d4c" w:val="clear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Projetos voltados ao uso de bioinsumos, tecnologias digitais rurais e adaptação climática receberão destaque na avaliação.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1">
      <w:pPr>
        <w:pStyle w:val="Heading1"/>
        <w:rPr>
          <w:color w:val="0c0d4c"/>
        </w:rPr>
      </w:pPr>
      <w:bookmarkStart w:colFirst="0" w:colLast="0" w:name="_heading=h.6i4aftuyhdub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rPr>
          <w:color w:val="0c0d4c"/>
        </w:rPr>
      </w:pPr>
      <w:bookmarkStart w:colFirst="0" w:colLast="0" w:name="_heading=h.1nbra77d3byp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1"/>
        <w:rPr>
          <w:color w:val="0c0d4c"/>
        </w:rPr>
      </w:pPr>
      <w:bookmarkStart w:colFirst="0" w:colLast="0" w:name="_heading=h.gow7eb4g3845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1"/>
        <w:rPr>
          <w:color w:val="0c0d4c"/>
        </w:rPr>
      </w:pPr>
      <w:bookmarkStart w:colFirst="0" w:colLast="0" w:name="_heading=h.45nt60lyzffs" w:id="9"/>
      <w:bookmarkEnd w:id="9"/>
      <w:r w:rsidDel="00000000" w:rsidR="00000000" w:rsidRPr="00000000">
        <w:rPr>
          <w:color w:val="0c0d4c"/>
          <w:rtl w:val="0"/>
        </w:rPr>
        <w:t xml:space="preserve">3. Solução Proposta</w:t>
      </w:r>
    </w:p>
    <w:p w:rsidR="00000000" w:rsidDel="00000000" w:rsidP="00000000" w:rsidRDefault="00000000" w:rsidRPr="00000000" w14:paraId="00000055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Descreva a solução de forma clara. Explique como ela funciona, o que a torna diferente do que já existe e por que ela é adequada à realidade da agricultura familiar. Se já existir um protótipo ou experimento, descreva-o aqui.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75975773"/>
        <w:tag w:val="goog_rdk_5"/>
      </w:sdtPr>
      <w:sdtContent>
        <w:tbl>
          <w:tblPr>
            <w:tblStyle w:val="Table8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Descrição da solução proposta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A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22540470"/>
        <w:tag w:val="goog_rdk_6"/>
      </w:sdtPr>
      <w:sdtContent>
        <w:tbl>
          <w:tblPr>
            <w:tblStyle w:val="Table9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O que diferencia esta solução de abordagens já existentes?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0">
      <w:pPr>
        <w:pStyle w:val="Heading1"/>
        <w:rPr>
          <w:color w:val="0c0d4c"/>
        </w:rPr>
      </w:pPr>
      <w:bookmarkStart w:colFirst="0" w:colLast="0" w:name="_heading=h.rw1yjm4k9o8" w:id="10"/>
      <w:bookmarkEnd w:id="10"/>
      <w:r w:rsidDel="00000000" w:rsidR="00000000" w:rsidRPr="00000000">
        <w:rPr>
          <w:rtl w:val="0"/>
        </w:rPr>
      </w:r>
    </w:p>
    <w:sdt>
      <w:sdtPr>
        <w:lock w:val="contentLocked"/>
        <w:id w:val="-1332880544"/>
        <w:tag w:val="goog_rdk_7"/>
      </w:sdtPr>
      <w:sdtContent>
        <w:tbl>
          <w:tblPr>
            <w:tblStyle w:val="Table10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Categoria principal da solução:</w:t>
                </w:r>
              </w:p>
            </w:tc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Área de aplicação na agricultura familiar: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Tecnologia de produção (maquinário, ferramenta, insumo)</w:t>
                </w:r>
              </w:p>
              <w:p w:rsidR="00000000" w:rsidDel="00000000" w:rsidP="00000000" w:rsidRDefault="00000000" w:rsidRPr="00000000" w14:paraId="00000064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Tecnologia digital / software / aplicativo</w:t>
                </w:r>
              </w:p>
              <w:p w:rsidR="00000000" w:rsidDel="00000000" w:rsidP="00000000" w:rsidRDefault="00000000" w:rsidRPr="00000000" w14:paraId="00000065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Solução de gestão e organização rural</w:t>
                </w:r>
              </w:p>
              <w:p w:rsidR="00000000" w:rsidDel="00000000" w:rsidP="00000000" w:rsidRDefault="00000000" w:rsidRPr="00000000" w14:paraId="00000066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Solução de comercialização e acesso a mercados</w:t>
                </w:r>
              </w:p>
              <w:p w:rsidR="00000000" w:rsidDel="00000000" w:rsidP="00000000" w:rsidRDefault="00000000" w:rsidRPr="00000000" w14:paraId="00000067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Tecnologia social / comunitária</w:t>
                </w:r>
              </w:p>
              <w:p w:rsidR="00000000" w:rsidDel="00000000" w:rsidP="00000000" w:rsidRDefault="00000000" w:rsidRPr="00000000" w14:paraId="00000068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Outro:</w:t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Produção vegetal</w:t>
                </w:r>
              </w:p>
              <w:p w:rsidR="00000000" w:rsidDel="00000000" w:rsidP="00000000" w:rsidRDefault="00000000" w:rsidRPr="00000000" w14:paraId="0000006A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Produção animal</w:t>
                </w:r>
              </w:p>
              <w:p w:rsidR="00000000" w:rsidDel="00000000" w:rsidP="00000000" w:rsidRDefault="00000000" w:rsidRPr="00000000" w14:paraId="0000006B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Pesca e aquicultura</w:t>
                </w:r>
              </w:p>
              <w:p w:rsidR="00000000" w:rsidDel="00000000" w:rsidP="00000000" w:rsidRDefault="00000000" w:rsidRPr="00000000" w14:paraId="0000006C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Extrativismo</w:t>
                </w:r>
              </w:p>
              <w:p w:rsidR="00000000" w:rsidDel="00000000" w:rsidP="00000000" w:rsidRDefault="00000000" w:rsidRPr="00000000" w14:paraId="0000006D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Beneficiamento e agroindustrialização</w:t>
                </w:r>
              </w:p>
              <w:p w:rsidR="00000000" w:rsidDel="00000000" w:rsidP="00000000" w:rsidRDefault="00000000" w:rsidRPr="00000000" w14:paraId="0000006E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Outro:</w:t>
                </w:r>
              </w:p>
            </w:tc>
          </w:tr>
        </w:tbl>
      </w:sdtContent>
    </w:sdt>
    <w:p w:rsidR="00000000" w:rsidDel="00000000" w:rsidP="00000000" w:rsidRDefault="00000000" w:rsidRPr="00000000" w14:paraId="0000006F">
      <w:pPr>
        <w:pStyle w:val="Heading1"/>
        <w:rPr>
          <w:color w:val="0c0d4c"/>
        </w:rPr>
      </w:pPr>
      <w:bookmarkStart w:colFirst="0" w:colLast="0" w:name="_heading=h.58qnu34skdm1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rPr>
          <w:color w:val="0c0d4c"/>
        </w:rPr>
      </w:pPr>
      <w:bookmarkStart w:colFirst="0" w:colLast="0" w:name="_heading=h.8q377pwidt8y" w:id="12"/>
      <w:bookmarkEnd w:id="12"/>
      <w:r w:rsidDel="00000000" w:rsidR="00000000" w:rsidRPr="00000000">
        <w:rPr>
          <w:color w:val="0c0d4c"/>
          <w:rtl w:val="0"/>
        </w:rPr>
        <w:t xml:space="preserve">4. Metodologia de Desenvolvimento</w:t>
      </w:r>
    </w:p>
    <w:p w:rsidR="00000000" w:rsidDel="00000000" w:rsidP="00000000" w:rsidRDefault="00000000" w:rsidRPr="00000000" w14:paraId="00000071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Explique como a equipe vai desenvolver o projeto ao longo dos meses de julho a novembro. Descreva as etapas, quem será responsável por cada parte e quais recursos serão necessários.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94170838"/>
        <w:tag w:val="goog_rdk_8"/>
      </w:sdtPr>
      <w:sdtContent>
        <w:tbl>
          <w:tblPr>
            <w:tblStyle w:val="Table11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Metodologia de Desenvolvimento (passo a passo do que será feito)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C">
      <w:pPr>
        <w:pStyle w:val="Heading2"/>
        <w:spacing w:after="60" w:before="160" w:lineRule="auto"/>
        <w:rPr>
          <w:color w:val="0c0d4c"/>
        </w:rPr>
      </w:pPr>
      <w:bookmarkStart w:colFirst="0" w:colLast="0" w:name="_heading=h.oujo1co6haqw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2"/>
        <w:spacing w:after="60" w:before="160" w:lineRule="auto"/>
        <w:rPr>
          <w:color w:val="0c0d4c"/>
        </w:rPr>
      </w:pPr>
      <w:bookmarkStart w:colFirst="0" w:colLast="0" w:name="_heading=h.r33evmnmuyb" w:id="14"/>
      <w:bookmarkEnd w:id="14"/>
      <w:r w:rsidDel="00000000" w:rsidR="00000000" w:rsidRPr="00000000">
        <w:rPr>
          <w:color w:val="0c0d4c"/>
          <w:rtl w:val="0"/>
        </w:rPr>
        <w:t xml:space="preserve">Cronograma da Equipe (maio a novembro de 2026)</w:t>
      </w:r>
    </w:p>
    <w:tbl>
      <w:tblPr>
        <w:tblStyle w:val="Table12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495"/>
        <w:gridCol w:w="3090"/>
        <w:tblGridChange w:id="0">
          <w:tblGrid>
            <w:gridCol w:w="6495"/>
            <w:gridCol w:w="3090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Atividade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before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Mês de Execução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240" w:before="240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240" w:before="240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240" w:before="240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240" w:before="240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after="240" w:before="240" w:lineRule="auto"/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240" w:befor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240" w:befor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60" w:before="16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Style w:val="Heading1"/>
        <w:rPr>
          <w:color w:val="0c0d4c"/>
        </w:rPr>
      </w:pPr>
      <w:bookmarkStart w:colFirst="0" w:colLast="0" w:name="_heading=h.vm1qvwk3f0qb" w:id="15"/>
      <w:bookmarkEnd w:id="15"/>
      <w:r w:rsidDel="00000000" w:rsidR="00000000" w:rsidRPr="00000000">
        <w:rPr>
          <w:color w:val="0c0d4c"/>
          <w:rtl w:val="0"/>
        </w:rPr>
        <w:t xml:space="preserve">5. Recursos Necessários e Viabilidade Econômica</w:t>
      </w:r>
    </w:p>
    <w:p w:rsidR="00000000" w:rsidDel="00000000" w:rsidP="00000000" w:rsidRDefault="00000000" w:rsidRPr="00000000" w14:paraId="000000A7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Liste todos os insumos, equipamentos e mão de obra necessários para a implementação da solução em escala real. Estime os custos e explique como a solução pode ser acessível economicamente para uma família agricultora.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05054106"/>
        <w:tag w:val="goog_rdk_9"/>
      </w:sdtPr>
      <w:sdtContent>
        <w:tbl>
          <w:tblPr>
            <w:tblStyle w:val="Table13"/>
            <w:tblW w:w="964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315"/>
            <w:gridCol w:w="1935"/>
            <w:gridCol w:w="2520"/>
            <w:gridCol w:w="1875"/>
            <w:tblGridChange w:id="0">
              <w:tblGrid>
                <w:gridCol w:w="3315"/>
                <w:gridCol w:w="1935"/>
                <w:gridCol w:w="2520"/>
                <w:gridCol w:w="187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Recurso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before="0" w:line="240" w:lineRule="auto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Finalidade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Custo Estimado (R$)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Origem/Fonte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spacing w:after="240" w:before="240" w:lineRule="auto"/>
                  <w:rPr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CF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2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30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spacing w:after="240" w:befor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9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47346965"/>
        <w:tag w:val="goog_rdk_10"/>
      </w:sdtPr>
      <w:sdtContent>
        <w:tbl>
          <w:tblPr>
            <w:tblStyle w:val="Table14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Por que esta solução é economicamente viável para uma família agricultora familiar? Explique o custo-benefício.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D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3">
      <w:pPr>
        <w:pStyle w:val="Heading2"/>
        <w:spacing w:after="60" w:before="160" w:lineRule="auto"/>
        <w:rPr>
          <w:color w:val="0c0d4c"/>
        </w:rPr>
      </w:pPr>
      <w:bookmarkStart w:colFirst="0" w:colLast="0" w:name="_heading=h.jveew9v0kfpo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Style w:val="Heading1"/>
        <w:rPr>
          <w:color w:val="0c0d4c"/>
        </w:rPr>
      </w:pPr>
      <w:bookmarkStart w:colFirst="0" w:colLast="0" w:name="_heading=h.mlsf2jd4mxgt" w:id="17"/>
      <w:bookmarkEnd w:id="17"/>
      <w:r w:rsidDel="00000000" w:rsidR="00000000" w:rsidRPr="00000000">
        <w:rPr>
          <w:color w:val="0c0d4c"/>
          <w:rtl w:val="0"/>
        </w:rPr>
        <w:t xml:space="preserve">6. Sustentabilidade e Impacto Esperado</w:t>
      </w:r>
    </w:p>
    <w:p w:rsidR="00000000" w:rsidDel="00000000" w:rsidP="00000000" w:rsidRDefault="00000000" w:rsidRPr="00000000" w14:paraId="000000E5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Descreva o impacto ambiental, social e econômico esperado. Conecte sua solução a pelo menos um ODS da Agenda 2030 da ONU, se possível.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64174385"/>
        <w:tag w:val="goog_rdk_11"/>
      </w:sdtPr>
      <w:sdtContent>
        <w:tbl>
          <w:tblPr>
            <w:tblStyle w:val="Table15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Impacto ambiental esperado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F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252553565"/>
        <w:tag w:val="goog_rdk_12"/>
      </w:sdtPr>
      <w:sdtContent>
        <w:tbl>
          <w:tblPr>
            <w:tblStyle w:val="Table16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Impacto social esperado (quem se beneficia e como)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F6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9257078"/>
        <w:tag w:val="goog_rdk_13"/>
      </w:sdtPr>
      <w:sdtContent>
        <w:tbl>
          <w:tblPr>
            <w:tblStyle w:val="Table17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Impacto econômico esperado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FD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15032155"/>
        <w:tag w:val="goog_rdk_14"/>
      </w:sdtPr>
      <w:sdtContent>
        <w:tbl>
          <w:tblPr>
            <w:tblStyle w:val="Table18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Indicadores de sucesso que a equipe vai monitorar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04">
      <w:pPr>
        <w:pStyle w:val="Heading1"/>
        <w:rPr>
          <w:color w:val="0c0d4c"/>
        </w:rPr>
      </w:pPr>
      <w:bookmarkStart w:colFirst="0" w:colLast="0" w:name="_heading=h.84kjr666bubs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Style w:val="Heading2"/>
        <w:rPr>
          <w:color w:val="0c0d4c"/>
        </w:rPr>
      </w:pPr>
      <w:bookmarkStart w:colFirst="0" w:colLast="0" w:name="_heading=h.3uj93m5zng7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Style w:val="Heading2"/>
        <w:rPr>
          <w:color w:val="0c0d4c"/>
        </w:rPr>
      </w:pPr>
      <w:bookmarkStart w:colFirst="0" w:colLast="0" w:name="_heading=h.s8aj3ywqy6au" w:id="20"/>
      <w:bookmarkEnd w:id="20"/>
      <w:r w:rsidDel="00000000" w:rsidR="00000000" w:rsidRPr="00000000">
        <w:rPr>
          <w:color w:val="0c0d4c"/>
          <w:rtl w:val="0"/>
        </w:rPr>
        <w:t xml:space="preserve">Alinhamento aos Objetivos de Desenvolvimento Sustentável (ODS) – Agenda 2030:</w:t>
      </w:r>
    </w:p>
    <w:p w:rsidR="00000000" w:rsidDel="00000000" w:rsidP="00000000" w:rsidRDefault="00000000" w:rsidRPr="00000000" w14:paraId="00000107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Marque os ODS com os quais seu projeto se relaciona e explique brevemente essa relação.</w:t>
      </w:r>
    </w:p>
    <w:p w:rsidR="00000000" w:rsidDel="00000000" w:rsidP="00000000" w:rsidRDefault="00000000" w:rsidRPr="00000000" w14:paraId="00000108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90219313"/>
        <w:tag w:val="goog_rdk_15"/>
      </w:sdtPr>
      <w:sdtContent>
        <w:tbl>
          <w:tblPr>
            <w:tblStyle w:val="Table19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828.6" w:hRule="atLeast"/>
              <w:tblHeader w:val="0"/>
            </w:trPr>
            <w:tc>
              <w:tcPr>
                <w:gridSpan w:val="2"/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Objetivos de Desenvolvimento Sustentável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0B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 – Erradicação da pobreza</w:t>
                </w:r>
              </w:p>
              <w:p w:rsidR="00000000" w:rsidDel="00000000" w:rsidP="00000000" w:rsidRDefault="00000000" w:rsidRPr="00000000" w14:paraId="0000010C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2 – Fome zero e agricultura sustentável</w:t>
                </w:r>
              </w:p>
              <w:p w:rsidR="00000000" w:rsidDel="00000000" w:rsidP="00000000" w:rsidRDefault="00000000" w:rsidRPr="00000000" w14:paraId="0000010D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6 – Água potável e saneamento</w:t>
                </w:r>
              </w:p>
              <w:p w:rsidR="00000000" w:rsidDel="00000000" w:rsidP="00000000" w:rsidRDefault="00000000" w:rsidRPr="00000000" w14:paraId="0000010E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7 – Energia limpa e acessível</w:t>
                </w:r>
              </w:p>
              <w:p w:rsidR="00000000" w:rsidDel="00000000" w:rsidP="00000000" w:rsidRDefault="00000000" w:rsidRPr="00000000" w14:paraId="0000010F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8 – Trabalho decente e crescimento econômico</w:t>
                </w:r>
              </w:p>
              <w:p w:rsidR="00000000" w:rsidDel="00000000" w:rsidP="00000000" w:rsidRDefault="00000000" w:rsidRPr="00000000" w14:paraId="00000110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9 – Indústria, inovação e infraestrutura</w:t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10 – Redução das desigualdades</w:t>
                </w:r>
              </w:p>
              <w:p w:rsidR="00000000" w:rsidDel="00000000" w:rsidP="00000000" w:rsidRDefault="00000000" w:rsidRPr="00000000" w14:paraId="00000112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11 – Cidades e comunidades sustentáveis</w:t>
                </w:r>
              </w:p>
              <w:p w:rsidR="00000000" w:rsidDel="00000000" w:rsidP="00000000" w:rsidRDefault="00000000" w:rsidRPr="00000000" w14:paraId="00000113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12 – Consumo e produção responsáveis</w:t>
                </w:r>
              </w:p>
              <w:p w:rsidR="00000000" w:rsidDel="00000000" w:rsidP="00000000" w:rsidRDefault="00000000" w:rsidRPr="00000000" w14:paraId="00000114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13 – Ação contra a mudança climática</w:t>
                </w:r>
              </w:p>
              <w:p w:rsidR="00000000" w:rsidDel="00000000" w:rsidP="00000000" w:rsidRDefault="00000000" w:rsidRPr="00000000" w14:paraId="00000115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ODS 15 – Vida terrestre</w:t>
                </w:r>
              </w:p>
              <w:p w:rsidR="00000000" w:rsidDel="00000000" w:rsidP="00000000" w:rsidRDefault="00000000" w:rsidRPr="00000000" w14:paraId="00000116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Outro ODS:</w:t>
                </w:r>
              </w:p>
              <w:p w:rsidR="00000000" w:rsidDel="00000000" w:rsidP="00000000" w:rsidRDefault="00000000" w:rsidRPr="00000000" w14:paraId="00000117">
                <w:pPr>
                  <w:spacing w:after="240" w:before="20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18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25509667"/>
        <w:tag w:val="goog_rdk_16"/>
      </w:sdtPr>
      <w:sdtContent>
        <w:tbl>
          <w:tblPr>
            <w:tblStyle w:val="Table20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828.6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Explique a relação do projeto com os ODS marcados acima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1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22">
      <w:pPr>
        <w:pStyle w:val="Heading1"/>
        <w:rPr>
          <w:color w:val="0c0d4c"/>
        </w:rPr>
      </w:pPr>
      <w:bookmarkStart w:colFirst="0" w:colLast="0" w:name="_heading=h.t0vlwid1kd9c" w:id="21"/>
      <w:bookmarkEnd w:id="21"/>
      <w:r w:rsidDel="00000000" w:rsidR="00000000" w:rsidRPr="00000000">
        <w:rPr>
          <w:color w:val="0c0d4c"/>
          <w:rtl w:val="0"/>
        </w:rPr>
        <w:t xml:space="preserve">7. Critérios Bônus (Opcional)</w:t>
      </w:r>
    </w:p>
    <w:p w:rsidR="00000000" w:rsidDel="00000000" w:rsidP="00000000" w:rsidRDefault="00000000" w:rsidRPr="00000000" w14:paraId="00000123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Esta seção não é obrigatória, mas pode render até 15 pontos bônus na avaliação. Preencha apenas o que for aplicável.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14126042"/>
        <w:tag w:val="goog_rdk_17"/>
      </w:sdtPr>
      <w:sdtContent>
        <w:tbl>
          <w:tblPr>
            <w:tblStyle w:val="Table21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828.6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Carta de Validação: a equipe possui ou está buscando uma Carta de Validação de família agricultora ou cooperativa? Explique.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30">
      <w:pPr>
        <w:spacing w:after="60" w:before="160" w:line="24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86708160"/>
        <w:tag w:val="goog_rdk_18"/>
      </w:sdtPr>
      <w:sdtContent>
        <w:tbl>
          <w:tblPr>
            <w:tblStyle w:val="Table22"/>
            <w:tblW w:w="963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4785"/>
            <w:gridCol w:w="4845"/>
            <w:tblGridChange w:id="0">
              <w:tblGrid>
                <w:gridCol w:w="4785"/>
                <w:gridCol w:w="4845"/>
              </w:tblGrid>
            </w:tblGridChange>
          </w:tblGrid>
          <w:tr>
            <w:trPr>
              <w:cantSplit w:val="0"/>
              <w:trHeight w:val="828.6" w:hRule="atLeast"/>
              <w:tblHeader w:val="0"/>
            </w:trPr>
            <w:tc>
              <w:tcPr>
                <w:gridSpan w:val="2"/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spacing w:after="0" w:before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Perfil de diversidade da equipe (autodeclaração):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33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Liderança do projeto (quem é a pessoa principal responsável):</w:t>
                </w:r>
              </w:p>
              <w:p w:rsidR="00000000" w:rsidDel="00000000" w:rsidP="00000000" w:rsidRDefault="00000000" w:rsidRPr="00000000" w14:paraId="00000134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Menina</w:t>
                </w:r>
              </w:p>
              <w:p w:rsidR="00000000" w:rsidDel="00000000" w:rsidP="00000000" w:rsidRDefault="00000000" w:rsidRPr="00000000" w14:paraId="00000135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Menino</w:t>
                </w:r>
              </w:p>
              <w:p w:rsidR="00000000" w:rsidDel="00000000" w:rsidP="00000000" w:rsidRDefault="00000000" w:rsidRPr="00000000" w14:paraId="00000136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Prefiro não informar</w:t>
                </w:r>
              </w:p>
            </w:tc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37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Composição étnico-racial da equipe:</w:t>
                </w:r>
              </w:p>
              <w:p w:rsidR="00000000" w:rsidDel="00000000" w:rsidP="00000000" w:rsidRDefault="00000000" w:rsidRPr="00000000" w14:paraId="00000138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A equipe possui pluralidade étnico-racial</w:t>
                </w:r>
              </w:p>
              <w:p w:rsidR="00000000" w:rsidDel="00000000" w:rsidP="00000000" w:rsidRDefault="00000000" w:rsidRPr="00000000" w14:paraId="00000139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A maioria da equipe é negra</w:t>
                </w:r>
              </w:p>
              <w:p w:rsidR="00000000" w:rsidDel="00000000" w:rsidP="00000000" w:rsidRDefault="00000000" w:rsidRPr="00000000" w14:paraId="0000013A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A equipe inclui estudantes indígenas ou quilombolas</w:t>
                </w:r>
              </w:p>
              <w:p w:rsidR="00000000" w:rsidDel="00000000" w:rsidP="00000000" w:rsidRDefault="00000000" w:rsidRPr="00000000" w14:paraId="0000013B">
                <w:pPr>
                  <w:spacing w:after="240" w:befor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( ) Prefiro não informar</w:t>
                </w:r>
              </w:p>
            </w:tc>
          </w:tr>
        </w:tbl>
      </w:sdtContent>
    </w:sdt>
    <w:p w:rsidR="00000000" w:rsidDel="00000000" w:rsidP="00000000" w:rsidRDefault="00000000" w:rsidRPr="00000000" w14:paraId="0000013C">
      <w:pPr>
        <w:pStyle w:val="Heading1"/>
        <w:rPr>
          <w:color w:val="0c0d4c"/>
        </w:rPr>
      </w:pPr>
      <w:bookmarkStart w:colFirst="0" w:colLast="0" w:name="_heading=h.gidttz32ydnk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Style w:val="Heading1"/>
        <w:rPr>
          <w:color w:val="0c0d4c"/>
        </w:rPr>
      </w:pPr>
      <w:bookmarkStart w:colFirst="0" w:colLast="0" w:name="_heading=h.66e4erhrm2x2" w:id="23"/>
      <w:bookmarkEnd w:id="23"/>
      <w:r w:rsidDel="00000000" w:rsidR="00000000" w:rsidRPr="00000000">
        <w:rPr>
          <w:color w:val="0c0d4c"/>
          <w:rtl w:val="0"/>
        </w:rPr>
        <w:t xml:space="preserve">8. Referências Bibliográficas e Fontes</w:t>
      </w:r>
    </w:p>
    <w:p w:rsidR="00000000" w:rsidDel="00000000" w:rsidP="00000000" w:rsidRDefault="00000000" w:rsidRPr="00000000" w14:paraId="0000013E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Liste as principais fontes consultadas para embasar o projeto: artigos, livros, sites, entrevistas, documentos técnicos, etc. Use o formato ABNT ou outro padrão consistente.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127471546"/>
        <w:tag w:val="goog_rdk_19"/>
      </w:sdtPr>
      <w:sdtContent>
        <w:tbl>
          <w:tblPr>
            <w:tblStyle w:val="Table23"/>
            <w:tblW w:w="954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9540"/>
            <w:tblGridChange w:id="0">
              <w:tblGrid>
                <w:gridCol w:w="9540"/>
              </w:tblGrid>
            </w:tblGridChange>
          </w:tblGrid>
          <w:tr>
            <w:trPr>
              <w:cantSplit w:val="0"/>
              <w:trHeight w:val="828.6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spacing w:after="0" w:before="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Referências (mínimo 3 fontes)</w:t>
                </w:r>
              </w:p>
            </w:tc>
          </w:tr>
          <w:tr>
            <w:trPr>
              <w:cantSplit w:val="0"/>
              <w:trHeight w:val="405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shd w:fill="ffffff" w:val="clear"/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4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5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6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7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8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9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A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B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C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D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E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F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0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1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2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3">
                <w:pPr>
                  <w:spacing w:after="240" w:befor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4">
      <w:pPr>
        <w:pStyle w:val="Heading1"/>
        <w:spacing w:line="276" w:lineRule="auto"/>
        <w:rPr>
          <w:color w:val="0c0d4c"/>
        </w:rPr>
      </w:pPr>
      <w:bookmarkStart w:colFirst="0" w:colLast="0" w:name="_heading=h.33mizet2zd51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Style w:val="Heading1"/>
        <w:spacing w:line="276" w:lineRule="auto"/>
        <w:rPr>
          <w:color w:val="0c0d4c"/>
        </w:rPr>
      </w:pPr>
      <w:bookmarkStart w:colFirst="0" w:colLast="0" w:name="_heading=h.7j3cfpbuc370" w:id="25"/>
      <w:bookmarkEnd w:id="25"/>
      <w:r w:rsidDel="00000000" w:rsidR="00000000" w:rsidRPr="00000000">
        <w:rPr>
          <w:color w:val="0c0d4c"/>
          <w:rtl w:val="0"/>
        </w:rPr>
        <w:t xml:space="preserve">9. Declaração Final</w:t>
      </w:r>
    </w:p>
    <w:p w:rsidR="00000000" w:rsidDel="00000000" w:rsidP="00000000" w:rsidRDefault="00000000" w:rsidRPr="00000000" w14:paraId="00000156">
      <w:pPr>
        <w:spacing w:after="60" w:before="160"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Os abaixo assinados declaram que todas as informações contidas neste Plano de Trabalho são verdadeiras, que o projeto é de autoria da equipe e que concordam com os termos do Edital da 1ª Olimpíada Científica de Agricultura Familiar Arandu Roky.</w:t>
      </w:r>
    </w:p>
    <w:p w:rsidR="00000000" w:rsidDel="00000000" w:rsidP="00000000" w:rsidRDefault="00000000" w:rsidRPr="00000000" w14:paraId="00000157">
      <w:pPr>
        <w:spacing w:after="60" w:before="160"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15B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161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Estudante Líder do Projeto</w:t>
      </w:r>
    </w:p>
    <w:p w:rsidR="00000000" w:rsidDel="00000000" w:rsidP="00000000" w:rsidRDefault="00000000" w:rsidRPr="00000000" w14:paraId="00000162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167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Professor Mentor</w:t>
      </w:r>
    </w:p>
    <w:p w:rsidR="00000000" w:rsidDel="00000000" w:rsidP="00000000" w:rsidRDefault="00000000" w:rsidRPr="00000000" w14:paraId="00000168">
      <w:pPr>
        <w:spacing w:after="200" w:before="0"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B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-749996</wp:posOffset>
          </wp:positionH>
          <wp:positionV relativeFrom="paragraph">
            <wp:posOffset>-581021</wp:posOffset>
          </wp:positionV>
          <wp:extent cx="7616808" cy="958276"/>
          <wp:effectExtent b="0" l="0" r="0" t="0"/>
          <wp:wrapNone/>
          <wp:docPr id="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9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-573784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55er1ueNjmeAPljjUp5Fgak1cg==">CgMxLjAaHwoBMBIaChgICVIUChJ0YWJsZS5nYXBjd3R5MjRkdmYaHgoBMRIZChcICVITChF0YWJsZS5rbHQyZWlhOTM3ZRoeCgEyEhkKFwgJUhMKEXRhYmxlLnpzMWlnaHppamc0Gh8KATMSGgoYCAlSFAoSdGFibGUuNmR3ZTZvYWRrZjA1Gh8KATQSGgoYCAlSFAoSdGFibGUuZGhscXQxZjdrNm55Gh8KATUSGgoYCAlSFAoSdGFibGUua3V6aWN2a2hpaWowGh4KATYSGQoXCAlSEwoRdGFibGUuaGoxYW91b2JsMTAaHwoBNxIaChgICVIUChJ0YWJsZS50Z2M3a3dqczBudGoaHwoBOBIaChgICVIUChJ0YWJsZS5lY2V2cHg1dHFobzEaHwoBORIaChgICVIUChJ0YWJsZS5xcHFwOTU5a3RqdzMaIAoCMTASGgoYCAlSFAoSdGFibGUuaDhkM3RkZnF4aWJ4GiAKAjExEhoKGAgJUhQKEnRhYmxlLjRocm1qdmd2YjJsbRogCgIxMhIaChgICVIUChJ0YWJsZS5nenZidGVmNnN0MXkaIAoCMTMSGgoYCAlSFAoSdGFibGUuNGlhdHRla2NnbTNqGiAKAjE0EhoKGAgJUhQKEnRhYmxlLm5jcXJpZTc3d2hjdBogCgIxNRIaChgICVIUChJ0YWJsZS4za3R3NzMzYWc3Z2MaIAoCMTYSGgoYCAlSFAoSdGFibGUubTVmZWk1dG51YWZwGiAKAjE3EhoKGAgJUhQKEnRhYmxlLm83dHZtbHRobDlhdRogCgIxOBIaChgICVIUChJ0YWJsZS5xaWozZGNlbnVxZXoaIAoCMTkSGgoYCAlSFAoSdGFibGUueWcycnNsc2s0c3djMg5oLmVzd2VxdHB1ZGxvZjINaC5nb3F4ZGZiMGJoZDIOaC55YnhicWc3Ym11MmQyDmgucWxoZ3g5ZGRnYjB1Mg5oLmJ0Y29tZm4zZGtlYjIOaC5mbzA2dzc3c2c4MGwyDmguNmk0YWZ0dXloZHViMg5oLjFuYnJhNzdkM2J5cDIOaC5nb3c3ZWI0ZzM4NDUyDmguNDVudDYwbHl6ZmZzMg1oLnJ3MXlqbTRrOW84Mg5oLjU4cW51MzRza2RtMTIOaC44cTM3N3B3aWR0OHkyDmgub3VqbzFjbzZoYXF3Mg1oLnIzM2V2bW5tdXliMg5oLnZtMXF2d2szZjBxYjIOaC5qdmVldzl2MGtmcG8yDmgubWxzZjJqZDRteGd0Mg5oLjg0a2pyNjY2YnViczINaC4zdWo5M201em5nNzIOaC5zOGFqM3l3cXk2YXUyDmgudDB2bHdpZDFrZDljMg5oLmdpZHR0ejMyeWRuazIOaC42NmU0ZXJocm0yeDIyDmguMzNtaXpldDJ6ZDUxMg5oLjdqM2NmcGJ1YzM3MDgAciExWnI2V0h3eFVOMDVTMUQyMGxIMVRkelBCVVdNY3JveT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